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DD8" w:rsidRPr="00F80DD8" w:rsidRDefault="00F80DD8" w:rsidP="00F80DD8">
      <w:pPr>
        <w:jc w:val="center"/>
      </w:pPr>
      <w:r w:rsidRPr="00F80DD8">
        <w:rPr>
          <w:noProof/>
        </w:rPr>
        <w:drawing>
          <wp:inline distT="0" distB="0" distL="0" distR="0">
            <wp:extent cx="419100" cy="571500"/>
            <wp:effectExtent l="19050" t="0" r="0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DD8" w:rsidRPr="00F80DD8" w:rsidRDefault="00F80DD8" w:rsidP="00F80DD8">
      <w:pPr>
        <w:jc w:val="center"/>
        <w:rPr>
          <w:sz w:val="32"/>
          <w:szCs w:val="32"/>
        </w:rPr>
      </w:pPr>
      <w:r w:rsidRPr="00F80DD8">
        <w:rPr>
          <w:sz w:val="32"/>
          <w:szCs w:val="32"/>
        </w:rPr>
        <w:t>АДМИНИСТРАЦИЯ</w:t>
      </w:r>
    </w:p>
    <w:p w:rsidR="00F80DD8" w:rsidRPr="00F80DD8" w:rsidRDefault="00F80DD8" w:rsidP="00F80DD8">
      <w:pPr>
        <w:jc w:val="center"/>
        <w:rPr>
          <w:sz w:val="28"/>
          <w:szCs w:val="28"/>
        </w:rPr>
      </w:pPr>
      <w:r w:rsidRPr="00F80DD8">
        <w:rPr>
          <w:sz w:val="28"/>
          <w:szCs w:val="28"/>
        </w:rPr>
        <w:t>ЛОХОВСКОГО МУНИЦИПАЛЬНОГО ОБРАЗОВАНИЯ</w:t>
      </w:r>
    </w:p>
    <w:p w:rsidR="00F80DD8" w:rsidRPr="00F80DD8" w:rsidRDefault="00F80DD8" w:rsidP="00F80DD8">
      <w:pPr>
        <w:jc w:val="center"/>
        <w:rPr>
          <w:sz w:val="28"/>
          <w:szCs w:val="28"/>
        </w:rPr>
      </w:pPr>
      <w:r w:rsidRPr="00F80DD8">
        <w:rPr>
          <w:sz w:val="28"/>
          <w:szCs w:val="28"/>
        </w:rPr>
        <w:t>НОВОБУРАССКОГО МУНИЦИПАЛЬНОГО РАЙОНА</w:t>
      </w:r>
    </w:p>
    <w:p w:rsidR="00F80DD8" w:rsidRPr="00F80DD8" w:rsidRDefault="00F80DD8" w:rsidP="00F80DD8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F80DD8">
        <w:rPr>
          <w:sz w:val="28"/>
          <w:szCs w:val="28"/>
        </w:rPr>
        <w:t>САРАТОВСКОЙ ОБЛАСТИ</w:t>
      </w:r>
    </w:p>
    <w:p w:rsidR="00F80DD8" w:rsidRPr="00F80DD8" w:rsidRDefault="00F80DD8" w:rsidP="00F80DD8">
      <w:pPr>
        <w:jc w:val="center"/>
        <w:rPr>
          <w:sz w:val="24"/>
          <w:szCs w:val="24"/>
        </w:rPr>
      </w:pPr>
    </w:p>
    <w:p w:rsidR="00F80DD8" w:rsidRPr="00F80DD8" w:rsidRDefault="00F80DD8" w:rsidP="00F80DD8">
      <w:pPr>
        <w:jc w:val="center"/>
        <w:rPr>
          <w:sz w:val="32"/>
          <w:szCs w:val="32"/>
        </w:rPr>
      </w:pPr>
      <w:proofErr w:type="gramStart"/>
      <w:r w:rsidRPr="00F80DD8">
        <w:rPr>
          <w:sz w:val="32"/>
          <w:szCs w:val="32"/>
        </w:rPr>
        <w:t>П</w:t>
      </w:r>
      <w:proofErr w:type="gramEnd"/>
      <w:r w:rsidRPr="00F80DD8">
        <w:rPr>
          <w:sz w:val="32"/>
          <w:szCs w:val="32"/>
        </w:rPr>
        <w:t xml:space="preserve"> О С Т А Н О В Л Е Н И Е</w:t>
      </w:r>
    </w:p>
    <w:p w:rsidR="00F80DD8" w:rsidRPr="00F80DD8" w:rsidRDefault="00F80DD8" w:rsidP="00F80DD8">
      <w:pPr>
        <w:jc w:val="center"/>
        <w:rPr>
          <w:sz w:val="28"/>
          <w:szCs w:val="28"/>
        </w:rPr>
      </w:pPr>
    </w:p>
    <w:p w:rsidR="00F80DD8" w:rsidRDefault="00F80DD8" w:rsidP="00F80DD8">
      <w:pPr>
        <w:rPr>
          <w:sz w:val="28"/>
          <w:szCs w:val="28"/>
        </w:rPr>
      </w:pPr>
      <w:r w:rsidRPr="00F80DD8">
        <w:rPr>
          <w:sz w:val="28"/>
          <w:szCs w:val="28"/>
        </w:rPr>
        <w:t>От 11 июня  2009</w:t>
      </w:r>
      <w:r w:rsidRPr="00F80DD8">
        <w:rPr>
          <w:sz w:val="28"/>
          <w:szCs w:val="28"/>
        </w:rPr>
        <w:tab/>
      </w:r>
      <w:r w:rsidRPr="00F80DD8">
        <w:rPr>
          <w:sz w:val="28"/>
          <w:szCs w:val="28"/>
        </w:rPr>
        <w:tab/>
      </w:r>
      <w:r w:rsidRPr="00F80DD8">
        <w:rPr>
          <w:sz w:val="28"/>
          <w:szCs w:val="28"/>
        </w:rPr>
        <w:tab/>
      </w:r>
      <w:r w:rsidRPr="00F80DD8">
        <w:rPr>
          <w:sz w:val="28"/>
          <w:szCs w:val="28"/>
        </w:rPr>
        <w:tab/>
      </w:r>
      <w:r w:rsidRPr="00F80DD8">
        <w:rPr>
          <w:sz w:val="28"/>
          <w:szCs w:val="28"/>
        </w:rPr>
        <w:tab/>
      </w:r>
      <w:r w:rsidRPr="00F80DD8">
        <w:rPr>
          <w:sz w:val="28"/>
          <w:szCs w:val="28"/>
        </w:rPr>
        <w:tab/>
      </w:r>
      <w:r w:rsidRPr="00F80DD8">
        <w:rPr>
          <w:sz w:val="28"/>
          <w:szCs w:val="28"/>
        </w:rPr>
        <w:tab/>
      </w:r>
      <w:r w:rsidRPr="00F80DD8">
        <w:rPr>
          <w:sz w:val="28"/>
          <w:szCs w:val="28"/>
        </w:rPr>
        <w:tab/>
        <w:t>№ 2</w:t>
      </w:r>
      <w:r>
        <w:rPr>
          <w:sz w:val="28"/>
          <w:szCs w:val="28"/>
        </w:rPr>
        <w:t>2</w:t>
      </w:r>
    </w:p>
    <w:p w:rsidR="00F80DD8" w:rsidRPr="00F80DD8" w:rsidRDefault="00F80DD8" w:rsidP="00F80DD8">
      <w:pPr>
        <w:jc w:val="center"/>
        <w:rPr>
          <w:sz w:val="28"/>
          <w:szCs w:val="28"/>
        </w:rPr>
      </w:pPr>
      <w:r w:rsidRPr="00F80DD8">
        <w:rPr>
          <w:sz w:val="28"/>
          <w:szCs w:val="28"/>
        </w:rPr>
        <w:t>с. Лох</w:t>
      </w:r>
    </w:p>
    <w:p w:rsidR="00F80DD8" w:rsidRPr="00F80DD8" w:rsidRDefault="00F80DD8" w:rsidP="00F80DD8">
      <w:pPr>
        <w:jc w:val="center"/>
        <w:rPr>
          <w:b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tabs>
          <w:tab w:val="left" w:pos="8931"/>
        </w:tabs>
        <w:ind w:right="96"/>
        <w:jc w:val="center"/>
        <w:rPr>
          <w:b/>
          <w:color w:val="000000"/>
          <w:sz w:val="28"/>
          <w:szCs w:val="28"/>
        </w:rPr>
      </w:pPr>
      <w:r w:rsidRPr="00F80DD8">
        <w:rPr>
          <w:b/>
          <w:color w:val="000000"/>
          <w:sz w:val="28"/>
          <w:szCs w:val="28"/>
        </w:rPr>
        <w:t>О системе оповещения и информирования</w:t>
      </w:r>
    </w:p>
    <w:p w:rsidR="00F80DD8" w:rsidRPr="00F80DD8" w:rsidRDefault="00F80DD8" w:rsidP="00F80DD8">
      <w:pPr>
        <w:shd w:val="clear" w:color="auto" w:fill="FFFFFF"/>
        <w:tabs>
          <w:tab w:val="left" w:pos="8931"/>
        </w:tabs>
        <w:ind w:right="96"/>
        <w:jc w:val="center"/>
        <w:rPr>
          <w:b/>
          <w:color w:val="000000"/>
          <w:sz w:val="28"/>
          <w:szCs w:val="28"/>
        </w:rPr>
      </w:pPr>
      <w:r w:rsidRPr="00F80DD8">
        <w:rPr>
          <w:b/>
          <w:color w:val="000000"/>
          <w:sz w:val="28"/>
          <w:szCs w:val="28"/>
        </w:rPr>
        <w:t>населения Лоховского муниципального</w:t>
      </w:r>
    </w:p>
    <w:p w:rsidR="00F80DD8" w:rsidRPr="00F80DD8" w:rsidRDefault="00F80DD8" w:rsidP="00F80DD8">
      <w:pPr>
        <w:shd w:val="clear" w:color="auto" w:fill="FFFFFF"/>
        <w:tabs>
          <w:tab w:val="left" w:pos="8931"/>
        </w:tabs>
        <w:ind w:right="96"/>
        <w:jc w:val="center"/>
        <w:rPr>
          <w:b/>
          <w:color w:val="000000"/>
          <w:sz w:val="28"/>
          <w:szCs w:val="28"/>
        </w:rPr>
      </w:pPr>
      <w:r w:rsidRPr="00F80DD8">
        <w:rPr>
          <w:b/>
          <w:color w:val="000000"/>
          <w:sz w:val="28"/>
          <w:szCs w:val="28"/>
        </w:rPr>
        <w:t xml:space="preserve">образования о выполнении мероприятий </w:t>
      </w:r>
      <w:proofErr w:type="gramStart"/>
      <w:r w:rsidRPr="00F80DD8">
        <w:rPr>
          <w:b/>
          <w:color w:val="000000"/>
          <w:sz w:val="28"/>
          <w:szCs w:val="28"/>
        </w:rPr>
        <w:t>гражданской</w:t>
      </w:r>
      <w:proofErr w:type="gramEnd"/>
    </w:p>
    <w:p w:rsidR="00F80DD8" w:rsidRPr="00F80DD8" w:rsidRDefault="00F80DD8" w:rsidP="00F80DD8">
      <w:pPr>
        <w:shd w:val="clear" w:color="auto" w:fill="FFFFFF"/>
        <w:tabs>
          <w:tab w:val="left" w:pos="8931"/>
        </w:tabs>
        <w:ind w:right="96"/>
        <w:jc w:val="center"/>
        <w:rPr>
          <w:b/>
          <w:color w:val="000000"/>
          <w:sz w:val="28"/>
          <w:szCs w:val="28"/>
        </w:rPr>
      </w:pPr>
      <w:r w:rsidRPr="00F80DD8">
        <w:rPr>
          <w:b/>
          <w:color w:val="000000"/>
          <w:sz w:val="28"/>
          <w:szCs w:val="28"/>
        </w:rPr>
        <w:t>обороны.</w:t>
      </w:r>
    </w:p>
    <w:p w:rsidR="00F80DD8" w:rsidRPr="00F80DD8" w:rsidRDefault="00F80DD8" w:rsidP="00F80DD8">
      <w:pPr>
        <w:shd w:val="clear" w:color="auto" w:fill="FFFFFF"/>
        <w:ind w:left="782" w:right="998"/>
        <w:rPr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38" w:firstLine="686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В соответствии с Федеральным законом "О гражданской обороне" от 12.02.1998 года № 28-ФЗ в целях обеспечения своевременного оповещения и информирования населения об угрозе или возникновении чрезвычайных ситуаций природного и техногенного характера</w:t>
      </w:r>
    </w:p>
    <w:p w:rsidR="00F80DD8" w:rsidRPr="00F80DD8" w:rsidRDefault="00F80DD8" w:rsidP="00F80DD8">
      <w:pPr>
        <w:shd w:val="clear" w:color="auto" w:fill="FFFFFF"/>
        <w:ind w:left="792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 Утвердить:</w:t>
      </w:r>
    </w:p>
    <w:p w:rsidR="00F80DD8" w:rsidRPr="00F80DD8" w:rsidRDefault="00F80DD8" w:rsidP="00F80DD8">
      <w:pPr>
        <w:shd w:val="clear" w:color="auto" w:fill="FFFFFF"/>
        <w:ind w:left="34" w:right="19" w:firstLine="730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- Положение о местной системе оповещения гражданской обороны </w:t>
      </w:r>
      <w:r>
        <w:rPr>
          <w:color w:val="000000"/>
          <w:sz w:val="28"/>
          <w:szCs w:val="28"/>
        </w:rPr>
        <w:t>Лоховского</w:t>
      </w:r>
      <w:r w:rsidRPr="00F80DD8">
        <w:rPr>
          <w:color w:val="000000"/>
          <w:sz w:val="28"/>
          <w:szCs w:val="28"/>
        </w:rPr>
        <w:t xml:space="preserve"> муниципального </w:t>
      </w:r>
      <w:r>
        <w:rPr>
          <w:color w:val="000000"/>
          <w:sz w:val="28"/>
          <w:szCs w:val="28"/>
        </w:rPr>
        <w:t>образования</w:t>
      </w:r>
      <w:r w:rsidRPr="00F80DD8">
        <w:rPr>
          <w:color w:val="000000"/>
          <w:sz w:val="28"/>
          <w:szCs w:val="28"/>
        </w:rPr>
        <w:t xml:space="preserve"> (приложение № 1).</w:t>
      </w:r>
    </w:p>
    <w:p w:rsidR="00F80DD8" w:rsidRPr="00F80DD8" w:rsidRDefault="00F80DD8" w:rsidP="00F80DD8">
      <w:pPr>
        <w:shd w:val="clear" w:color="auto" w:fill="FFFFFF"/>
        <w:ind w:left="34" w:right="14" w:firstLine="571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- Порядок оповещения и информирования населения </w:t>
      </w:r>
      <w:r>
        <w:rPr>
          <w:color w:val="000000"/>
          <w:sz w:val="28"/>
          <w:szCs w:val="28"/>
        </w:rPr>
        <w:t>Лоховского</w:t>
      </w:r>
      <w:r w:rsidRPr="00F80DD8">
        <w:rPr>
          <w:color w:val="000000"/>
          <w:sz w:val="28"/>
          <w:szCs w:val="28"/>
        </w:rPr>
        <w:t xml:space="preserve"> муниципального </w:t>
      </w:r>
      <w:r>
        <w:rPr>
          <w:color w:val="000000"/>
          <w:sz w:val="28"/>
          <w:szCs w:val="28"/>
        </w:rPr>
        <w:t>образования</w:t>
      </w:r>
      <w:r w:rsidRPr="00F80DD8">
        <w:rPr>
          <w:color w:val="000000"/>
          <w:sz w:val="28"/>
          <w:szCs w:val="28"/>
        </w:rPr>
        <w:t xml:space="preserve"> о выполнении мероприятий гражданской обороны (приложение № 2).</w:t>
      </w:r>
    </w:p>
    <w:p w:rsidR="00F80DD8" w:rsidRPr="00F80DD8" w:rsidRDefault="00F80DD8" w:rsidP="00F80DD8">
      <w:pPr>
        <w:shd w:val="clear" w:color="auto" w:fill="FFFFFF"/>
        <w:ind w:left="708" w:right="34" w:firstLine="31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-</w:t>
      </w:r>
      <w:r w:rsidRPr="00F80DD8">
        <w:rPr>
          <w:iCs/>
          <w:color w:val="000000"/>
          <w:sz w:val="28"/>
          <w:szCs w:val="28"/>
        </w:rPr>
        <w:t xml:space="preserve"> Контроль</w:t>
      </w:r>
      <w:r w:rsidRPr="00F80DD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над</w:t>
      </w:r>
      <w:r w:rsidRPr="00F80DD8">
        <w:rPr>
          <w:color w:val="000000"/>
          <w:sz w:val="28"/>
          <w:szCs w:val="28"/>
        </w:rPr>
        <w:t xml:space="preserve"> исполнением настоящего постановления оставляю </w:t>
      </w:r>
      <w:r>
        <w:rPr>
          <w:color w:val="000000"/>
          <w:sz w:val="28"/>
          <w:szCs w:val="28"/>
        </w:rPr>
        <w:t xml:space="preserve">                           </w:t>
      </w:r>
      <w:r w:rsidRPr="00F80DD8">
        <w:rPr>
          <w:color w:val="000000"/>
          <w:sz w:val="28"/>
          <w:szCs w:val="28"/>
        </w:rPr>
        <w:t>за собой.</w:t>
      </w:r>
    </w:p>
    <w:p w:rsidR="00F80DD8" w:rsidRPr="00F80DD8" w:rsidRDefault="00F80DD8" w:rsidP="00F80DD8">
      <w:pPr>
        <w:shd w:val="clear" w:color="auto" w:fill="FFFFFF"/>
        <w:ind w:left="19" w:right="34" w:firstLine="720"/>
        <w:jc w:val="both"/>
        <w:rPr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19" w:right="34" w:firstLine="720"/>
        <w:jc w:val="both"/>
        <w:rPr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19" w:right="34" w:firstLine="720"/>
        <w:jc w:val="both"/>
        <w:rPr>
          <w:sz w:val="28"/>
          <w:szCs w:val="28"/>
        </w:rPr>
      </w:pPr>
    </w:p>
    <w:p w:rsidR="00F80DD8" w:rsidRDefault="00F80DD8" w:rsidP="00F80DD8">
      <w:pPr>
        <w:tabs>
          <w:tab w:val="left" w:leader="dot" w:pos="993"/>
        </w:tabs>
        <w:jc w:val="both"/>
        <w:rPr>
          <w:bCs/>
          <w:sz w:val="28"/>
          <w:szCs w:val="28"/>
        </w:rPr>
      </w:pPr>
      <w:r w:rsidRPr="00F80DD8">
        <w:rPr>
          <w:bCs/>
          <w:sz w:val="28"/>
          <w:szCs w:val="28"/>
        </w:rPr>
        <w:t xml:space="preserve">Глава </w:t>
      </w:r>
      <w:r>
        <w:rPr>
          <w:bCs/>
          <w:sz w:val="28"/>
          <w:szCs w:val="28"/>
        </w:rPr>
        <w:t xml:space="preserve">Лоховского </w:t>
      </w:r>
    </w:p>
    <w:p w:rsidR="00F80DD8" w:rsidRPr="00F80DD8" w:rsidRDefault="00F80DD8" w:rsidP="00F80DD8">
      <w:pPr>
        <w:tabs>
          <w:tab w:val="left" w:leader="dot" w:pos="993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F80DD8" w:rsidRPr="00F80DD8" w:rsidRDefault="00F80DD8" w:rsidP="00F80DD8">
      <w:pPr>
        <w:tabs>
          <w:tab w:val="left" w:leader="dot" w:pos="993"/>
        </w:tabs>
        <w:jc w:val="both"/>
        <w:rPr>
          <w:sz w:val="28"/>
          <w:szCs w:val="28"/>
        </w:rPr>
      </w:pPr>
      <w:r w:rsidRPr="00F80DD8">
        <w:rPr>
          <w:sz w:val="28"/>
          <w:szCs w:val="28"/>
        </w:rPr>
        <w:t xml:space="preserve"> </w:t>
      </w:r>
    </w:p>
    <w:p w:rsidR="00F80DD8" w:rsidRPr="00F80DD8" w:rsidRDefault="00F80DD8" w:rsidP="00F80DD8">
      <w:pPr>
        <w:tabs>
          <w:tab w:val="left" w:leader="dot" w:pos="993"/>
        </w:tabs>
        <w:jc w:val="both"/>
        <w:rPr>
          <w:sz w:val="28"/>
          <w:szCs w:val="28"/>
        </w:rPr>
        <w:sectPr w:rsidR="00F80DD8" w:rsidRPr="00F80DD8" w:rsidSect="00F80DD8">
          <w:pgSz w:w="11907" w:h="16840" w:code="9"/>
          <w:pgMar w:top="709" w:right="1440" w:bottom="360" w:left="1440" w:header="720" w:footer="720" w:gutter="0"/>
          <w:cols w:space="720"/>
          <w:noEndnote/>
        </w:sectPr>
      </w:pPr>
    </w:p>
    <w:p w:rsidR="00F80DD8" w:rsidRPr="00F80DD8" w:rsidRDefault="00F80DD8" w:rsidP="00F80DD8">
      <w:pPr>
        <w:shd w:val="clear" w:color="auto" w:fill="FFFFFF"/>
        <w:ind w:left="5103"/>
        <w:rPr>
          <w:bCs/>
          <w:color w:val="000000"/>
          <w:sz w:val="24"/>
          <w:szCs w:val="24"/>
        </w:rPr>
      </w:pPr>
      <w:r w:rsidRPr="00F80DD8">
        <w:rPr>
          <w:bCs/>
          <w:color w:val="000000"/>
          <w:sz w:val="24"/>
          <w:szCs w:val="24"/>
        </w:rPr>
        <w:lastRenderedPageBreak/>
        <w:t xml:space="preserve">Приложение №1 </w:t>
      </w:r>
    </w:p>
    <w:p w:rsidR="00F80DD8" w:rsidRPr="00F80DD8" w:rsidRDefault="00F80DD8" w:rsidP="00F80DD8">
      <w:pPr>
        <w:shd w:val="clear" w:color="auto" w:fill="FFFFFF"/>
        <w:ind w:left="5103"/>
        <w:rPr>
          <w:bCs/>
          <w:sz w:val="24"/>
          <w:szCs w:val="24"/>
        </w:rPr>
      </w:pPr>
      <w:r w:rsidRPr="00F80DD8">
        <w:rPr>
          <w:bCs/>
          <w:color w:val="000000"/>
          <w:sz w:val="24"/>
          <w:szCs w:val="24"/>
        </w:rPr>
        <w:t xml:space="preserve">к постановлению главы </w:t>
      </w:r>
      <w:r w:rsidRPr="00F80DD8">
        <w:rPr>
          <w:color w:val="000000"/>
          <w:sz w:val="24"/>
          <w:szCs w:val="24"/>
        </w:rPr>
        <w:t xml:space="preserve">Лоховского муниципального образования </w:t>
      </w:r>
      <w:r w:rsidRPr="00F80DD8">
        <w:rPr>
          <w:bCs/>
          <w:color w:val="000000"/>
          <w:sz w:val="24"/>
          <w:szCs w:val="24"/>
        </w:rPr>
        <w:t xml:space="preserve">района     от </w:t>
      </w:r>
      <w:r>
        <w:rPr>
          <w:bCs/>
          <w:color w:val="000000"/>
          <w:sz w:val="24"/>
          <w:szCs w:val="24"/>
        </w:rPr>
        <w:t>11.06.09</w:t>
      </w:r>
      <w:r w:rsidRPr="00F80DD8">
        <w:rPr>
          <w:bCs/>
          <w:color w:val="000000"/>
          <w:sz w:val="24"/>
          <w:szCs w:val="24"/>
        </w:rPr>
        <w:t xml:space="preserve"> года №</w:t>
      </w:r>
      <w:r>
        <w:rPr>
          <w:bCs/>
          <w:color w:val="000000"/>
          <w:sz w:val="24"/>
          <w:szCs w:val="24"/>
        </w:rPr>
        <w:t>22</w:t>
      </w:r>
    </w:p>
    <w:p w:rsidR="00F80DD8" w:rsidRPr="00F80DD8" w:rsidRDefault="00F80DD8" w:rsidP="00F80DD8">
      <w:pPr>
        <w:pStyle w:val="1"/>
        <w:spacing w:before="0"/>
        <w:jc w:val="center"/>
        <w:rPr>
          <w:b w:val="0"/>
          <w:spacing w:val="0"/>
          <w:w w:val="100"/>
          <w:sz w:val="28"/>
          <w:szCs w:val="28"/>
        </w:rPr>
      </w:pPr>
    </w:p>
    <w:p w:rsidR="00F80DD8" w:rsidRPr="00F80DD8" w:rsidRDefault="00F80DD8" w:rsidP="00F80DD8">
      <w:pPr>
        <w:pStyle w:val="1"/>
        <w:spacing w:before="0"/>
        <w:jc w:val="center"/>
        <w:rPr>
          <w:b w:val="0"/>
          <w:w w:val="100"/>
          <w:sz w:val="28"/>
          <w:szCs w:val="28"/>
        </w:rPr>
      </w:pPr>
      <w:r w:rsidRPr="00F80DD8">
        <w:rPr>
          <w:b w:val="0"/>
          <w:w w:val="100"/>
          <w:sz w:val="28"/>
          <w:szCs w:val="28"/>
        </w:rPr>
        <w:t xml:space="preserve">Положение </w:t>
      </w:r>
    </w:p>
    <w:p w:rsidR="00F80DD8" w:rsidRPr="00F80DD8" w:rsidRDefault="00F80DD8" w:rsidP="00F80DD8">
      <w:pPr>
        <w:pStyle w:val="1"/>
        <w:spacing w:before="0"/>
        <w:jc w:val="center"/>
        <w:rPr>
          <w:b w:val="0"/>
          <w:w w:val="100"/>
          <w:sz w:val="28"/>
          <w:szCs w:val="28"/>
        </w:rPr>
      </w:pPr>
      <w:r w:rsidRPr="00F80DD8">
        <w:rPr>
          <w:b w:val="0"/>
          <w:w w:val="100"/>
          <w:sz w:val="28"/>
          <w:szCs w:val="28"/>
        </w:rPr>
        <w:t xml:space="preserve">о местной системе оповещения гражданской обороны </w:t>
      </w:r>
    </w:p>
    <w:p w:rsidR="00F80DD8" w:rsidRDefault="00F80DD8" w:rsidP="00F80DD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Лоховского</w:t>
      </w:r>
      <w:r w:rsidRPr="00F80DD8">
        <w:rPr>
          <w:color w:val="000000"/>
          <w:sz w:val="28"/>
          <w:szCs w:val="28"/>
        </w:rPr>
        <w:t xml:space="preserve"> муниципального </w:t>
      </w:r>
      <w:r>
        <w:rPr>
          <w:color w:val="000000"/>
          <w:sz w:val="28"/>
          <w:szCs w:val="28"/>
        </w:rPr>
        <w:t>образования</w:t>
      </w:r>
    </w:p>
    <w:p w:rsidR="00F80DD8" w:rsidRPr="00F80DD8" w:rsidRDefault="00F80DD8" w:rsidP="00F80DD8">
      <w:pPr>
        <w:jc w:val="center"/>
        <w:rPr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125"/>
        <w:jc w:val="center"/>
        <w:rPr>
          <w:color w:val="000000"/>
          <w:sz w:val="28"/>
          <w:szCs w:val="28"/>
        </w:rPr>
      </w:pPr>
      <w:r w:rsidRPr="00F80DD8">
        <w:rPr>
          <w:color w:val="000000"/>
          <w:sz w:val="28"/>
          <w:szCs w:val="28"/>
          <w:lang w:val="en-US"/>
        </w:rPr>
        <w:t>I</w:t>
      </w:r>
      <w:r w:rsidRPr="00F80DD8">
        <w:rPr>
          <w:color w:val="000000"/>
          <w:sz w:val="28"/>
          <w:szCs w:val="28"/>
        </w:rPr>
        <w:t>. Общие положения</w:t>
      </w:r>
    </w:p>
    <w:p w:rsidR="00F80DD8" w:rsidRPr="00F80DD8" w:rsidRDefault="00F80DD8" w:rsidP="00F80DD8">
      <w:pPr>
        <w:shd w:val="clear" w:color="auto" w:fill="FFFFFF"/>
        <w:ind w:left="125"/>
        <w:jc w:val="center"/>
        <w:rPr>
          <w:sz w:val="28"/>
          <w:szCs w:val="28"/>
        </w:rPr>
      </w:pPr>
    </w:p>
    <w:p w:rsidR="00F80DD8" w:rsidRDefault="00F80DD8" w:rsidP="00F80DD8">
      <w:pPr>
        <w:shd w:val="clear" w:color="auto" w:fill="FFFFFF"/>
        <w:ind w:left="29" w:right="18" w:firstLine="538"/>
        <w:jc w:val="both"/>
        <w:rPr>
          <w:color w:val="000000"/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1. </w:t>
      </w:r>
      <w:proofErr w:type="gramStart"/>
      <w:r w:rsidRPr="00F80DD8">
        <w:rPr>
          <w:color w:val="000000"/>
          <w:sz w:val="28"/>
          <w:szCs w:val="28"/>
        </w:rPr>
        <w:t xml:space="preserve">Настоящее Положение разработано в целях реализации Федерального закона от 12 февраля 1998 года №28-ФЗ "О гражданской обороне" и в соответствии с Федеральными законами от 21 декабря 1994 года № 68-ФЗ "О защите населения и территорий от чрезвычайных ситуаций природного и техногенного характера", от 9 января </w:t>
      </w:r>
      <w:smartTag w:uri="urn:schemas-microsoft-com:office:smarttags" w:element="metricconverter">
        <w:smartTagPr>
          <w:attr w:name="ProductID" w:val="1996 г"/>
        </w:smartTagPr>
        <w:r w:rsidRPr="00F80DD8">
          <w:rPr>
            <w:color w:val="000000"/>
            <w:sz w:val="28"/>
            <w:szCs w:val="28"/>
          </w:rPr>
          <w:t>1996 г</w:t>
        </w:r>
      </w:smartTag>
      <w:r w:rsidRPr="00F80DD8">
        <w:rPr>
          <w:color w:val="000000"/>
          <w:sz w:val="28"/>
          <w:szCs w:val="28"/>
        </w:rPr>
        <w:t>. №3-ФЗ "О радиационной безопасности населения", постановлений Правительства Российской Федерации от 1 марта 1993 года</w:t>
      </w:r>
      <w:proofErr w:type="gramEnd"/>
      <w:r w:rsidRPr="00F80DD8">
        <w:rPr>
          <w:color w:val="000000"/>
          <w:sz w:val="28"/>
          <w:szCs w:val="28"/>
        </w:rPr>
        <w:t xml:space="preserve"> №</w:t>
      </w:r>
      <w:proofErr w:type="gramStart"/>
      <w:r w:rsidRPr="00F80DD8">
        <w:rPr>
          <w:color w:val="000000"/>
          <w:sz w:val="28"/>
          <w:szCs w:val="28"/>
        </w:rPr>
        <w:t xml:space="preserve">177 "Об утверждении Положения о порядке использования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времени", от 1 марта 1993 года № 178 "О создании локальных систем оповещения в районах размещения потенциально опасных объектов", от 27 июля 1998 года № 844 "О формировании единого производственно-технологического комплекса государственных электронных средств массовой информации", </w:t>
      </w:r>
      <w:proofErr w:type="gramEnd"/>
    </w:p>
    <w:p w:rsidR="00F80DD8" w:rsidRPr="00F80DD8" w:rsidRDefault="00F80DD8" w:rsidP="00F80DD8">
      <w:pPr>
        <w:shd w:val="clear" w:color="auto" w:fill="FFFFFF"/>
        <w:ind w:left="29" w:right="18" w:firstLine="538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2. Настоящее Положение определяет состав, задачи, структуру и механизм реализации мероприятий гражданской обороны по оповещению, а также порядок создания, совершенствования (реконструкции) местной системы оповещения и информирования населения и поддержания ее в постоянной готовности к использованию по предназначению.</w:t>
      </w:r>
    </w:p>
    <w:p w:rsidR="00F80DD8" w:rsidRPr="00F80DD8" w:rsidRDefault="00F80DD8" w:rsidP="00F80DD8">
      <w:pPr>
        <w:shd w:val="clear" w:color="auto" w:fill="FFFFFF"/>
        <w:ind w:left="29" w:right="18" w:firstLine="538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3. Система оповещения гражданской обороны является неотъемлемой составной частью системы управления гражданской обороной Российской Федерации и представляет собой организационно-техническое объединение сил и специальных технических средств оповещения, сетей вещания, каналов сети связи общего пользования и ведомственных сетей связи.</w:t>
      </w:r>
    </w:p>
    <w:p w:rsidR="00F80DD8" w:rsidRPr="00F80DD8" w:rsidRDefault="00F80DD8" w:rsidP="00F80DD8">
      <w:pPr>
        <w:shd w:val="clear" w:color="auto" w:fill="FFFFFF"/>
        <w:ind w:left="29" w:right="18" w:firstLine="538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4. Система оповещения гражданской обороны </w:t>
      </w:r>
      <w:r>
        <w:rPr>
          <w:color w:val="000000"/>
          <w:sz w:val="28"/>
          <w:szCs w:val="28"/>
        </w:rPr>
        <w:t>Лоховского</w:t>
      </w:r>
      <w:r w:rsidRPr="00F80DD8">
        <w:rPr>
          <w:color w:val="000000"/>
          <w:sz w:val="28"/>
          <w:szCs w:val="28"/>
        </w:rPr>
        <w:t xml:space="preserve"> муниципального </w:t>
      </w:r>
      <w:r>
        <w:rPr>
          <w:color w:val="000000"/>
          <w:sz w:val="28"/>
          <w:szCs w:val="28"/>
        </w:rPr>
        <w:t>образования</w:t>
      </w:r>
      <w:r w:rsidRPr="00F80DD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F80DD8">
        <w:rPr>
          <w:color w:val="000000"/>
          <w:sz w:val="28"/>
          <w:szCs w:val="28"/>
        </w:rPr>
        <w:t xml:space="preserve">является местной и включает в себя, локальные и объектовые (организации) системы оповещения расположенные на территории </w:t>
      </w:r>
      <w:r>
        <w:rPr>
          <w:color w:val="000000"/>
          <w:sz w:val="28"/>
          <w:szCs w:val="28"/>
        </w:rPr>
        <w:t>муниципального образования</w:t>
      </w:r>
      <w:r w:rsidRPr="00F80DD8">
        <w:rPr>
          <w:color w:val="000000"/>
          <w:sz w:val="28"/>
          <w:szCs w:val="28"/>
        </w:rPr>
        <w:t>.</w:t>
      </w:r>
    </w:p>
    <w:p w:rsidR="00F80DD8" w:rsidRPr="00F80DD8" w:rsidRDefault="00F80DD8" w:rsidP="00086155">
      <w:pPr>
        <w:shd w:val="clear" w:color="auto" w:fill="FFFFFF"/>
        <w:ind w:left="29" w:right="18" w:firstLine="538"/>
        <w:jc w:val="both"/>
        <w:rPr>
          <w:color w:val="000000"/>
          <w:sz w:val="28"/>
          <w:szCs w:val="28"/>
        </w:rPr>
      </w:pPr>
      <w:r w:rsidRPr="00F80DD8">
        <w:rPr>
          <w:color w:val="000000"/>
          <w:sz w:val="28"/>
          <w:szCs w:val="28"/>
        </w:rPr>
        <w:t>5. Создание, совершенствование (реконструкция) и поддержание в постоянной готовности к использованию по предназначению местной системы оповещения гражданской обороны является составной частью мероприятий по гражданской обороне, проводимых в органах местного самоуправления и на объектах экономики (организациях) области.</w:t>
      </w:r>
    </w:p>
    <w:p w:rsidR="00F80DD8" w:rsidRPr="00F80DD8" w:rsidRDefault="00F80DD8" w:rsidP="00F80DD8">
      <w:pPr>
        <w:shd w:val="clear" w:color="auto" w:fill="FFFFFF"/>
        <w:ind w:left="43" w:right="5"/>
        <w:jc w:val="both"/>
        <w:rPr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jc w:val="center"/>
        <w:rPr>
          <w:color w:val="000000"/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П. Основные задачи местной системы оповещения </w:t>
      </w:r>
    </w:p>
    <w:p w:rsidR="00F80DD8" w:rsidRPr="00F80DD8" w:rsidRDefault="00F80DD8" w:rsidP="00F80DD8">
      <w:pPr>
        <w:shd w:val="clear" w:color="auto" w:fill="FFFFFF"/>
        <w:jc w:val="center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гражданской обороны</w:t>
      </w:r>
    </w:p>
    <w:p w:rsidR="00F80DD8" w:rsidRPr="00F80DD8" w:rsidRDefault="00F80DD8" w:rsidP="00F80DD8">
      <w:pPr>
        <w:shd w:val="clear" w:color="auto" w:fill="FFFFFF"/>
        <w:ind w:left="43"/>
        <w:jc w:val="both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43" w:firstLine="524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lastRenderedPageBreak/>
        <w:t>6. Основной задачей местной системы оповещения ГО является обеспечение доведения сигналов (распоряжений) и информации оповещения от органов, осуществляющих управление гражданской обороной на территории города, городского или муниципального образования до:</w:t>
      </w:r>
    </w:p>
    <w:p w:rsidR="00F80DD8" w:rsidRPr="00F80DD8" w:rsidRDefault="00F80DD8" w:rsidP="00F80DD8">
      <w:pPr>
        <w:shd w:val="clear" w:color="auto" w:fill="FFFFFF"/>
        <w:ind w:left="43" w:firstLine="524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оперативных дежурных служб (диспетчеров) потенциально опасных объектов и других объектов экономики, имеющих важное оборонное и экономическое значение или представляющих высокую степень опасности возникновения чрезвычайных ситуаций в военное время;</w:t>
      </w:r>
    </w:p>
    <w:p w:rsidR="00F80DD8" w:rsidRPr="00F80DD8" w:rsidRDefault="00F80DD8" w:rsidP="00F80DD8">
      <w:pPr>
        <w:shd w:val="clear" w:color="auto" w:fill="FFFFFF"/>
        <w:ind w:left="43" w:firstLine="524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-органов осуществляющих управление гражданской обороной на территории муниципального района;</w:t>
      </w:r>
    </w:p>
    <w:p w:rsidR="00F80DD8" w:rsidRPr="00F80DD8" w:rsidRDefault="00F80DD8" w:rsidP="00F80DD8">
      <w:pPr>
        <w:shd w:val="clear" w:color="auto" w:fill="FFFFFF"/>
        <w:ind w:left="43" w:firstLine="524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руководящего     состава     гражданской     обороны     на     территории муниципальных образований;</w:t>
      </w:r>
    </w:p>
    <w:p w:rsidR="00F80DD8" w:rsidRPr="00F80DD8" w:rsidRDefault="00F80DD8" w:rsidP="00F80DD8">
      <w:pPr>
        <w:shd w:val="clear" w:color="auto" w:fill="FFFFFF"/>
        <w:ind w:left="43" w:firstLine="524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населения, проживающего на территории муниципальных образований.</w:t>
      </w:r>
    </w:p>
    <w:p w:rsidR="00F80DD8" w:rsidRPr="00F80DD8" w:rsidRDefault="00F80DD8" w:rsidP="00F80DD8">
      <w:pPr>
        <w:shd w:val="clear" w:color="auto" w:fill="FFFFFF"/>
        <w:ind w:left="43" w:firstLine="524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8. Основной задачей локальных систем оповещения является обеспечение доведения сигналов и информации оповещения </w:t>
      </w:r>
      <w:proofErr w:type="gramStart"/>
      <w:r w:rsidRPr="00F80DD8">
        <w:rPr>
          <w:color w:val="000000"/>
          <w:sz w:val="28"/>
          <w:szCs w:val="28"/>
        </w:rPr>
        <w:t>до</w:t>
      </w:r>
      <w:proofErr w:type="gramEnd"/>
      <w:r w:rsidRPr="00F80DD8">
        <w:rPr>
          <w:color w:val="000000"/>
          <w:sz w:val="28"/>
          <w:szCs w:val="28"/>
        </w:rPr>
        <w:t>:</w:t>
      </w:r>
    </w:p>
    <w:p w:rsidR="00F80DD8" w:rsidRPr="00F80DD8" w:rsidRDefault="00F80DD8" w:rsidP="00F80DD8">
      <w:pPr>
        <w:shd w:val="clear" w:color="auto" w:fill="FFFFFF"/>
        <w:ind w:left="43" w:firstLine="524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руководителей и персонала объекта;</w:t>
      </w:r>
    </w:p>
    <w:p w:rsidR="00F80DD8" w:rsidRPr="00F80DD8" w:rsidRDefault="00F80DD8" w:rsidP="00F80DD8">
      <w:pPr>
        <w:shd w:val="clear" w:color="auto" w:fill="FFFFFF"/>
        <w:ind w:left="43" w:firstLine="524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объектовых сил и спасательных служб гражданской обороны;</w:t>
      </w:r>
    </w:p>
    <w:p w:rsidR="00F80DD8" w:rsidRPr="00F80DD8" w:rsidRDefault="00F80DD8" w:rsidP="00F80DD8">
      <w:pPr>
        <w:shd w:val="clear" w:color="auto" w:fill="FFFFFF"/>
        <w:ind w:left="43" w:firstLine="524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руководителей (дежурных служб) объектов (организаций), расположенных в зоне действия локальной системы оповещения;</w:t>
      </w:r>
    </w:p>
    <w:p w:rsidR="00F80DD8" w:rsidRPr="00F80DD8" w:rsidRDefault="00F80DD8" w:rsidP="00F80DD8">
      <w:pPr>
        <w:shd w:val="clear" w:color="auto" w:fill="FFFFFF"/>
        <w:ind w:left="43" w:firstLine="524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оперативных дежурных служб органов, осуществляющих управление гражданской обороной на территории области, муниципальных образований;</w:t>
      </w:r>
    </w:p>
    <w:p w:rsidR="00F80DD8" w:rsidRPr="00F80DD8" w:rsidRDefault="00F80DD8" w:rsidP="00F80DD8">
      <w:pPr>
        <w:shd w:val="clear" w:color="auto" w:fill="FFFFFF"/>
        <w:ind w:left="43" w:firstLine="524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населения, проживающего в зоне действия локальной системы оповещения.</w:t>
      </w:r>
    </w:p>
    <w:p w:rsidR="00F80DD8" w:rsidRPr="00F80DD8" w:rsidRDefault="00F80DD8" w:rsidP="00F80DD8">
      <w:pPr>
        <w:shd w:val="clear" w:color="auto" w:fill="FFFFFF"/>
        <w:ind w:left="43" w:firstLine="524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9. Основной задачей объектовой системы оповещения гражданской обороной является доведение сигналов и информации оповещения </w:t>
      </w:r>
      <w:proofErr w:type="gramStart"/>
      <w:r w:rsidRPr="00F80DD8">
        <w:rPr>
          <w:color w:val="000000"/>
          <w:sz w:val="28"/>
          <w:szCs w:val="28"/>
        </w:rPr>
        <w:t>до</w:t>
      </w:r>
      <w:proofErr w:type="gramEnd"/>
      <w:r w:rsidRPr="00F80DD8">
        <w:rPr>
          <w:color w:val="000000"/>
          <w:sz w:val="28"/>
          <w:szCs w:val="28"/>
        </w:rPr>
        <w:t>:</w:t>
      </w:r>
    </w:p>
    <w:p w:rsidR="00F80DD8" w:rsidRPr="00F80DD8" w:rsidRDefault="00F80DD8" w:rsidP="00F80DD8">
      <w:pPr>
        <w:shd w:val="clear" w:color="auto" w:fill="FFFFFF"/>
        <w:ind w:left="43" w:firstLine="524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руководителей и персонала объекта;</w:t>
      </w:r>
    </w:p>
    <w:p w:rsidR="00F80DD8" w:rsidRPr="00F80DD8" w:rsidRDefault="00F80DD8" w:rsidP="00F80DD8">
      <w:pPr>
        <w:shd w:val="clear" w:color="auto" w:fill="FFFFFF"/>
        <w:ind w:left="43" w:firstLine="524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объектовых сил и спасательных служб гражданской обороны.</w:t>
      </w:r>
    </w:p>
    <w:p w:rsidR="00F80DD8" w:rsidRPr="00F80DD8" w:rsidRDefault="00F80DD8" w:rsidP="00F80DD8">
      <w:pPr>
        <w:shd w:val="clear" w:color="auto" w:fill="FFFFFF"/>
        <w:ind w:left="1680" w:right="1114" w:hanging="547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right="88"/>
        <w:jc w:val="center"/>
        <w:rPr>
          <w:color w:val="000000"/>
          <w:sz w:val="28"/>
          <w:szCs w:val="28"/>
        </w:rPr>
      </w:pPr>
      <w:r w:rsidRPr="00F80DD8">
        <w:rPr>
          <w:color w:val="000000"/>
          <w:sz w:val="28"/>
          <w:szCs w:val="28"/>
          <w:lang w:val="en-US"/>
        </w:rPr>
        <w:t>III</w:t>
      </w:r>
      <w:r w:rsidRPr="00F80DD8">
        <w:rPr>
          <w:color w:val="000000"/>
          <w:sz w:val="28"/>
          <w:szCs w:val="28"/>
        </w:rPr>
        <w:t>. Создание, совершенствование и поддержание в готовности местной системы оповещения гражданской обороны</w:t>
      </w:r>
    </w:p>
    <w:p w:rsidR="00F80DD8" w:rsidRPr="00F80DD8" w:rsidRDefault="00F80DD8" w:rsidP="00F80DD8">
      <w:pPr>
        <w:shd w:val="clear" w:color="auto" w:fill="FFFFFF"/>
        <w:ind w:right="88"/>
        <w:jc w:val="center"/>
        <w:rPr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right="29" w:firstLine="567"/>
        <w:jc w:val="both"/>
        <w:rPr>
          <w:sz w:val="28"/>
          <w:szCs w:val="28"/>
        </w:rPr>
        <w:sectPr w:rsidR="00F80DD8" w:rsidRPr="00F80DD8" w:rsidSect="00282FA3">
          <w:type w:val="nextColumn"/>
          <w:pgSz w:w="11907" w:h="16840" w:code="9"/>
          <w:pgMar w:top="792" w:right="1232" w:bottom="360" w:left="1231" w:header="720" w:footer="720" w:gutter="0"/>
          <w:cols w:space="60"/>
          <w:noEndnote/>
        </w:sectPr>
      </w:pPr>
      <w:r w:rsidRPr="00F80DD8">
        <w:rPr>
          <w:color w:val="000000"/>
          <w:sz w:val="28"/>
          <w:szCs w:val="28"/>
        </w:rPr>
        <w:t xml:space="preserve">10. Местная система оповещения населения создается, совершенствуется и поддерживается в постоянной готовности к использованию по предназначению под руководством главы </w:t>
      </w:r>
      <w:r>
        <w:rPr>
          <w:color w:val="000000"/>
          <w:sz w:val="28"/>
          <w:szCs w:val="28"/>
        </w:rPr>
        <w:t>Лоховского</w:t>
      </w:r>
      <w:r w:rsidRPr="00F80DD8">
        <w:rPr>
          <w:color w:val="000000"/>
          <w:sz w:val="28"/>
          <w:szCs w:val="28"/>
        </w:rPr>
        <w:t xml:space="preserve"> муниципального </w:t>
      </w:r>
      <w:r>
        <w:rPr>
          <w:color w:val="000000"/>
          <w:sz w:val="28"/>
          <w:szCs w:val="28"/>
        </w:rPr>
        <w:t>образования.</w:t>
      </w:r>
      <w:r w:rsidRPr="00F80DD8">
        <w:rPr>
          <w:color w:val="000000"/>
          <w:sz w:val="28"/>
          <w:szCs w:val="28"/>
        </w:rPr>
        <w:t xml:space="preserve"> </w:t>
      </w:r>
    </w:p>
    <w:p w:rsidR="00F80DD8" w:rsidRPr="00F80DD8" w:rsidRDefault="00F80DD8" w:rsidP="00F80DD8">
      <w:pPr>
        <w:shd w:val="clear" w:color="auto" w:fill="FFFFFF"/>
        <w:ind w:right="29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11</w:t>
      </w:r>
      <w:r w:rsidRPr="00F80DD8">
        <w:rPr>
          <w:color w:val="000000"/>
          <w:sz w:val="28"/>
          <w:szCs w:val="28"/>
        </w:rPr>
        <w:t>. Для обеспечения устойчивого функционирования местной системы оповещения гражданской обороны при ее создании предусматривается:</w:t>
      </w:r>
    </w:p>
    <w:p w:rsidR="00F80DD8" w:rsidRPr="00F80DD8" w:rsidRDefault="00F80DD8" w:rsidP="00F80DD8">
      <w:pPr>
        <w:shd w:val="clear" w:color="auto" w:fill="FFFFFF"/>
        <w:ind w:right="29" w:firstLine="567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доведение сигналов (распоряжений) и информации оповещения с нескольких территориально разнесенных защищенных пунктов управления;</w:t>
      </w:r>
    </w:p>
    <w:p w:rsidR="00F80DD8" w:rsidRPr="00F80DD8" w:rsidRDefault="00F80DD8" w:rsidP="00F80DD8">
      <w:pPr>
        <w:shd w:val="clear" w:color="auto" w:fill="FFFFFF"/>
        <w:ind w:right="29" w:firstLine="567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размещение используемых в интересах оповещения сре</w:t>
      </w:r>
      <w:proofErr w:type="gramStart"/>
      <w:r w:rsidRPr="00F80DD8">
        <w:rPr>
          <w:color w:val="000000"/>
          <w:sz w:val="28"/>
          <w:szCs w:val="28"/>
        </w:rPr>
        <w:t>дств св</w:t>
      </w:r>
      <w:proofErr w:type="gramEnd"/>
      <w:r w:rsidRPr="00F80DD8">
        <w:rPr>
          <w:color w:val="000000"/>
          <w:sz w:val="28"/>
          <w:szCs w:val="28"/>
        </w:rPr>
        <w:t>язи и оповещения на защищенных пунктах управления;</w:t>
      </w:r>
    </w:p>
    <w:p w:rsidR="00F80DD8" w:rsidRPr="00F80DD8" w:rsidRDefault="00F80DD8" w:rsidP="00F80DD8">
      <w:pPr>
        <w:shd w:val="clear" w:color="auto" w:fill="FFFFFF"/>
        <w:ind w:right="29" w:firstLine="567"/>
        <w:jc w:val="both"/>
        <w:rPr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right="29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F80DD8">
        <w:rPr>
          <w:color w:val="000000"/>
          <w:sz w:val="28"/>
          <w:szCs w:val="28"/>
        </w:rPr>
        <w:t xml:space="preserve">.   В   целях  поддержания   местной   системы  оповещения гражданской обороны </w:t>
      </w:r>
      <w:r w:rsidR="00762E41">
        <w:rPr>
          <w:color w:val="000000"/>
          <w:sz w:val="28"/>
          <w:szCs w:val="28"/>
        </w:rPr>
        <w:t>Лоховского</w:t>
      </w:r>
      <w:r w:rsidR="00762E41" w:rsidRPr="00F80DD8">
        <w:rPr>
          <w:color w:val="000000"/>
          <w:sz w:val="28"/>
          <w:szCs w:val="28"/>
        </w:rPr>
        <w:t xml:space="preserve"> муниципального </w:t>
      </w:r>
      <w:r w:rsidR="00762E41">
        <w:rPr>
          <w:color w:val="000000"/>
          <w:sz w:val="28"/>
          <w:szCs w:val="28"/>
        </w:rPr>
        <w:t>образования</w:t>
      </w:r>
      <w:r w:rsidR="00762E41" w:rsidRPr="00F80DD8">
        <w:rPr>
          <w:color w:val="000000"/>
          <w:sz w:val="28"/>
          <w:szCs w:val="28"/>
        </w:rPr>
        <w:t xml:space="preserve"> </w:t>
      </w:r>
      <w:r w:rsidRPr="00F80DD8">
        <w:rPr>
          <w:color w:val="000000"/>
          <w:sz w:val="28"/>
          <w:szCs w:val="28"/>
        </w:rPr>
        <w:t>в    постоянной    готовности    к    применению организуются     периодические     проверки     ее     работоспособности     и эксплуатационно-техническое   обслуживание   в   соответствии   с   заранее разработанными планами и графиками.</w:t>
      </w:r>
    </w:p>
    <w:p w:rsidR="00F80DD8" w:rsidRPr="00F80DD8" w:rsidRDefault="00762E41" w:rsidP="00F80DD8">
      <w:pPr>
        <w:shd w:val="clear" w:color="auto" w:fill="FFFFFF"/>
        <w:ind w:right="29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="00F80DD8" w:rsidRPr="00F80DD8">
        <w:rPr>
          <w:color w:val="000000"/>
          <w:sz w:val="28"/>
          <w:szCs w:val="28"/>
        </w:rPr>
        <w:t xml:space="preserve">. </w:t>
      </w:r>
      <w:proofErr w:type="gramStart"/>
      <w:r w:rsidR="00F80DD8" w:rsidRPr="00F80DD8">
        <w:rPr>
          <w:color w:val="000000"/>
          <w:sz w:val="28"/>
          <w:szCs w:val="28"/>
        </w:rPr>
        <w:t xml:space="preserve">Финансирование, создание и поддержание в состоянии постоянной готовности к использованию местной системы оповещения, создание и поддержание в состоянии постоянной готовности к применению запасов мобильных средств оповещения осуществляется за счет бюджета </w:t>
      </w:r>
      <w:r>
        <w:rPr>
          <w:color w:val="000000"/>
          <w:sz w:val="28"/>
          <w:szCs w:val="28"/>
        </w:rPr>
        <w:t>Лоховского</w:t>
      </w:r>
      <w:r w:rsidRPr="00F80DD8">
        <w:rPr>
          <w:color w:val="000000"/>
          <w:sz w:val="28"/>
          <w:szCs w:val="28"/>
        </w:rPr>
        <w:t xml:space="preserve"> муниципального </w:t>
      </w:r>
      <w:r>
        <w:rPr>
          <w:color w:val="000000"/>
          <w:sz w:val="28"/>
          <w:szCs w:val="28"/>
        </w:rPr>
        <w:t>образования</w:t>
      </w:r>
      <w:r w:rsidR="00F80DD8" w:rsidRPr="00F80DD8">
        <w:rPr>
          <w:color w:val="000000"/>
          <w:sz w:val="28"/>
          <w:szCs w:val="28"/>
        </w:rPr>
        <w:t>, на основании статей 16 п.28 и статьи 19 Федерального закона от 6 октября 2003 года № 131-ФЗ "Об общих принципах организации местного самоуправления в Российской Федерации".</w:t>
      </w:r>
      <w:proofErr w:type="gramEnd"/>
    </w:p>
    <w:p w:rsidR="00F80DD8" w:rsidRPr="00F80DD8" w:rsidRDefault="00F80DD8" w:rsidP="00F80DD8">
      <w:pPr>
        <w:shd w:val="clear" w:color="auto" w:fill="FFFFFF"/>
        <w:ind w:left="274" w:firstLine="317"/>
        <w:jc w:val="both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jc w:val="center"/>
        <w:rPr>
          <w:color w:val="000000"/>
          <w:sz w:val="28"/>
          <w:szCs w:val="28"/>
        </w:rPr>
      </w:pPr>
      <w:r w:rsidRPr="00F80DD8">
        <w:rPr>
          <w:color w:val="000000"/>
          <w:sz w:val="28"/>
          <w:szCs w:val="28"/>
          <w:lang w:val="en-US"/>
        </w:rPr>
        <w:t>IV</w:t>
      </w:r>
      <w:r w:rsidRPr="00F80DD8">
        <w:rPr>
          <w:color w:val="000000"/>
          <w:sz w:val="28"/>
          <w:szCs w:val="28"/>
        </w:rPr>
        <w:t>. Обязанности органа, специально уполномоченного решать вопросы гражданской обороны по оповещению и информированию населения района</w:t>
      </w:r>
    </w:p>
    <w:p w:rsidR="00F80DD8" w:rsidRPr="00F80DD8" w:rsidRDefault="00F80DD8" w:rsidP="00F80DD8">
      <w:pPr>
        <w:shd w:val="clear" w:color="auto" w:fill="FFFFFF"/>
        <w:ind w:left="274" w:firstLine="317"/>
        <w:jc w:val="both"/>
        <w:rPr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right="43" w:firstLine="567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21. </w:t>
      </w:r>
      <w:r w:rsidR="00762E41">
        <w:rPr>
          <w:color w:val="000000"/>
          <w:sz w:val="28"/>
          <w:szCs w:val="28"/>
        </w:rPr>
        <w:t>Администрация Лоховского муниципального образования</w:t>
      </w:r>
      <w:r w:rsidRPr="00F80DD8">
        <w:rPr>
          <w:color w:val="000000"/>
          <w:sz w:val="28"/>
          <w:szCs w:val="28"/>
        </w:rPr>
        <w:t>:</w:t>
      </w:r>
    </w:p>
    <w:p w:rsidR="00F80DD8" w:rsidRPr="00F80DD8" w:rsidRDefault="00F80DD8" w:rsidP="00F80DD8">
      <w:pPr>
        <w:shd w:val="clear" w:color="auto" w:fill="FFFFFF"/>
        <w:ind w:right="43" w:firstLine="567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осуществляет создание, реконструкцию, обслуживание местной системы оповещения;</w:t>
      </w:r>
    </w:p>
    <w:p w:rsidR="00F80DD8" w:rsidRPr="00F80DD8" w:rsidRDefault="00F80DD8" w:rsidP="00F80DD8">
      <w:pPr>
        <w:shd w:val="clear" w:color="auto" w:fill="FFFFFF"/>
        <w:ind w:right="43" w:firstLine="567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разрабатывает     тексты     речевых     сообщений     для     оповещения, информирования населения и организует их запись на магнитные носители;</w:t>
      </w:r>
    </w:p>
    <w:p w:rsidR="00F80DD8" w:rsidRPr="00F80DD8" w:rsidRDefault="00F80DD8" w:rsidP="00F80DD8">
      <w:pPr>
        <w:shd w:val="clear" w:color="auto" w:fill="FFFFFF"/>
        <w:ind w:right="43" w:firstLine="567"/>
        <w:jc w:val="both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right="43" w:firstLine="567"/>
        <w:jc w:val="both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right="43" w:firstLine="567"/>
        <w:jc w:val="both"/>
        <w:rPr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6336" w:firstLine="557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6336" w:firstLine="557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6336" w:firstLine="557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6336" w:firstLine="557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6336" w:firstLine="557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6336" w:firstLine="557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6336" w:firstLine="557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6336" w:firstLine="557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6336" w:firstLine="557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6336" w:firstLine="557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6336" w:firstLine="557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6336" w:firstLine="557"/>
        <w:rPr>
          <w:color w:val="000000"/>
          <w:sz w:val="28"/>
          <w:szCs w:val="28"/>
        </w:rPr>
      </w:pPr>
    </w:p>
    <w:p w:rsidR="00F80DD8" w:rsidRPr="00F80DD8" w:rsidRDefault="00F80DD8" w:rsidP="00762E41">
      <w:pPr>
        <w:shd w:val="clear" w:color="auto" w:fill="FFFFFF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6336" w:firstLine="557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4962"/>
        <w:rPr>
          <w:bCs/>
          <w:color w:val="000000"/>
          <w:sz w:val="24"/>
          <w:szCs w:val="24"/>
        </w:rPr>
      </w:pPr>
      <w:r w:rsidRPr="00F80DD8">
        <w:rPr>
          <w:bCs/>
          <w:color w:val="000000"/>
          <w:sz w:val="24"/>
          <w:szCs w:val="24"/>
        </w:rPr>
        <w:t xml:space="preserve">Приложение №2 </w:t>
      </w:r>
    </w:p>
    <w:p w:rsidR="00F80DD8" w:rsidRDefault="00F80DD8" w:rsidP="00F80DD8">
      <w:pPr>
        <w:shd w:val="clear" w:color="auto" w:fill="FFFFFF"/>
        <w:ind w:left="4962"/>
        <w:rPr>
          <w:bCs/>
          <w:color w:val="000000"/>
          <w:sz w:val="24"/>
          <w:szCs w:val="24"/>
        </w:rPr>
      </w:pPr>
      <w:r w:rsidRPr="00F80DD8">
        <w:rPr>
          <w:bCs/>
          <w:color w:val="000000"/>
          <w:sz w:val="24"/>
          <w:szCs w:val="24"/>
        </w:rPr>
        <w:t xml:space="preserve">к постановлению главы </w:t>
      </w:r>
      <w:r w:rsidR="00762E41" w:rsidRPr="00762E41">
        <w:rPr>
          <w:color w:val="000000"/>
          <w:sz w:val="24"/>
          <w:szCs w:val="24"/>
        </w:rPr>
        <w:t xml:space="preserve">Лоховского муниципального образования </w:t>
      </w:r>
      <w:r w:rsidRPr="00762E41">
        <w:rPr>
          <w:bCs/>
          <w:color w:val="000000"/>
          <w:sz w:val="24"/>
          <w:szCs w:val="24"/>
        </w:rPr>
        <w:t>от</w:t>
      </w:r>
      <w:r w:rsidRPr="00F80DD8">
        <w:rPr>
          <w:bCs/>
          <w:color w:val="000000"/>
          <w:sz w:val="24"/>
          <w:szCs w:val="24"/>
        </w:rPr>
        <w:t xml:space="preserve"> </w:t>
      </w:r>
      <w:r w:rsidR="00762E41">
        <w:rPr>
          <w:bCs/>
          <w:color w:val="000000"/>
          <w:sz w:val="24"/>
          <w:szCs w:val="24"/>
        </w:rPr>
        <w:t>11.06.2009</w:t>
      </w:r>
      <w:r w:rsidRPr="00F80DD8">
        <w:rPr>
          <w:bCs/>
          <w:color w:val="000000"/>
          <w:sz w:val="24"/>
          <w:szCs w:val="24"/>
        </w:rPr>
        <w:t xml:space="preserve"> года    № </w:t>
      </w:r>
      <w:r w:rsidR="00762E41">
        <w:rPr>
          <w:bCs/>
          <w:color w:val="000000"/>
          <w:sz w:val="24"/>
          <w:szCs w:val="24"/>
        </w:rPr>
        <w:t>22</w:t>
      </w:r>
    </w:p>
    <w:p w:rsidR="00762E41" w:rsidRPr="00F80DD8" w:rsidRDefault="00762E41" w:rsidP="00F80DD8">
      <w:pPr>
        <w:shd w:val="clear" w:color="auto" w:fill="FFFFFF"/>
        <w:ind w:left="4962"/>
        <w:rPr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jc w:val="center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Порядок</w:t>
      </w:r>
    </w:p>
    <w:p w:rsidR="00F80DD8" w:rsidRPr="00F80DD8" w:rsidRDefault="00F80DD8" w:rsidP="00F80DD8">
      <w:pPr>
        <w:shd w:val="clear" w:color="auto" w:fill="FFFFFF"/>
        <w:jc w:val="center"/>
        <w:rPr>
          <w:color w:val="000000"/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оповещения и информирования населения </w:t>
      </w:r>
      <w:r w:rsidR="00762E41">
        <w:rPr>
          <w:color w:val="000000"/>
          <w:sz w:val="28"/>
          <w:szCs w:val="28"/>
        </w:rPr>
        <w:t>Лоховского</w:t>
      </w:r>
      <w:r w:rsidR="00762E41" w:rsidRPr="00F80DD8">
        <w:rPr>
          <w:color w:val="000000"/>
          <w:sz w:val="28"/>
          <w:szCs w:val="28"/>
        </w:rPr>
        <w:t xml:space="preserve"> муниципального </w:t>
      </w:r>
      <w:r w:rsidR="00762E41">
        <w:rPr>
          <w:color w:val="000000"/>
          <w:sz w:val="28"/>
          <w:szCs w:val="28"/>
        </w:rPr>
        <w:t>образования</w:t>
      </w:r>
      <w:r w:rsidRPr="00F80DD8">
        <w:rPr>
          <w:color w:val="000000"/>
          <w:sz w:val="28"/>
          <w:szCs w:val="28"/>
        </w:rPr>
        <w:t xml:space="preserve"> о выполнении мероприятий гражданской обороны</w:t>
      </w:r>
    </w:p>
    <w:p w:rsidR="00F80DD8" w:rsidRPr="00F80DD8" w:rsidRDefault="00F80DD8" w:rsidP="00F80DD8">
      <w:pPr>
        <w:shd w:val="clear" w:color="auto" w:fill="FFFFFF"/>
        <w:jc w:val="center"/>
        <w:rPr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1. Настоящий Порядок оповещения и информирования населения </w:t>
      </w:r>
      <w:r w:rsidR="00762E41">
        <w:rPr>
          <w:color w:val="000000"/>
          <w:sz w:val="28"/>
          <w:szCs w:val="28"/>
        </w:rPr>
        <w:t>Лоховского</w:t>
      </w:r>
      <w:r w:rsidR="00762E41" w:rsidRPr="00F80DD8">
        <w:rPr>
          <w:color w:val="000000"/>
          <w:sz w:val="28"/>
          <w:szCs w:val="28"/>
        </w:rPr>
        <w:t xml:space="preserve"> муниципального </w:t>
      </w:r>
      <w:r w:rsidR="00762E41">
        <w:rPr>
          <w:color w:val="000000"/>
          <w:sz w:val="28"/>
          <w:szCs w:val="28"/>
        </w:rPr>
        <w:t>образования</w:t>
      </w:r>
      <w:r w:rsidR="00762E41" w:rsidRPr="00F80DD8">
        <w:rPr>
          <w:color w:val="000000"/>
          <w:sz w:val="28"/>
          <w:szCs w:val="28"/>
        </w:rPr>
        <w:t xml:space="preserve"> </w:t>
      </w:r>
      <w:r w:rsidRPr="00F80DD8">
        <w:rPr>
          <w:color w:val="000000"/>
          <w:sz w:val="28"/>
          <w:szCs w:val="28"/>
        </w:rPr>
        <w:t xml:space="preserve">о выполнении мероприятий гражданской обороны определяет механизм своевременного оповещения и информирования населения района, должностных лиц администрации муниципального района, руководителей и персонала организаций, расположенных на территории района, (далее </w:t>
      </w:r>
      <w:proofErr w:type="gramStart"/>
      <w:r w:rsidRPr="00F80DD8">
        <w:rPr>
          <w:color w:val="000000"/>
          <w:sz w:val="28"/>
          <w:szCs w:val="28"/>
        </w:rPr>
        <w:t>-о</w:t>
      </w:r>
      <w:proofErr w:type="gramEnd"/>
      <w:r w:rsidRPr="00F80DD8">
        <w:rPr>
          <w:color w:val="000000"/>
          <w:sz w:val="28"/>
          <w:szCs w:val="28"/>
        </w:rPr>
        <w:t>повещение и информирование населения).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2. Оповещение населения - экстренное доведение до органов государственной власти района и населения сигналов оповещения и оперативной информации о выполнении мероприятий гражданской обороны, которые проводятся с целью подготовки их к действиям в условиях военного времени, недопущения возникновения при этом паники и беспорядков, обеспечения эвакуационных мероприятий.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Информирование населения - доведение до населения в процессе повседневной жизнедеятельности информации о мероприятиях по обеспечению безопасности при угрозе возникновения или возникновении чрезвычайных ситуаций мирного и военного времени, приемах и способах защиты от воздействия вредных факторов чрезвычайных ситуаций и порядке действий с широким применением средств массовой информации. Информирование населения должно носить достоверный и объективный характер, исключающий искажения, распространение </w:t>
      </w:r>
      <w:proofErr w:type="gramStart"/>
      <w:r w:rsidRPr="00F80DD8">
        <w:rPr>
          <w:color w:val="000000"/>
          <w:sz w:val="28"/>
          <w:szCs w:val="28"/>
        </w:rPr>
        <w:t>домыслов</w:t>
      </w:r>
      <w:proofErr w:type="gramEnd"/>
      <w:r w:rsidRPr="00F80DD8">
        <w:rPr>
          <w:color w:val="000000"/>
          <w:sz w:val="28"/>
          <w:szCs w:val="28"/>
        </w:rPr>
        <w:t>, ложных слухов и возникновение паники.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В соответствии с законодательством Российской Федерации оповещение и информирование населения района осуществляется на основании решения главы муниципального района, оповещение и информирование работников предприятий и организаций - на основании решения руководителей соответствующих органов местного самоуправления, предприятий и организаций.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color w:val="000000"/>
          <w:sz w:val="28"/>
          <w:szCs w:val="28"/>
        </w:rPr>
      </w:pPr>
      <w:proofErr w:type="gramStart"/>
      <w:r w:rsidRPr="00F80DD8">
        <w:rPr>
          <w:color w:val="000000"/>
          <w:sz w:val="28"/>
          <w:szCs w:val="28"/>
        </w:rPr>
        <w:t xml:space="preserve">Оповещение населения осуществляется путем доведения оперативной информации министерством по делам гражданской обороны и чрезвычайным ситуациям области или управлением по делам гражданской обороны и чрезвычайным ситуациям района с использованием территориальной и местных систем централизованного оповещения и в соответствии с законодательством области - средств проводного вещания, </w:t>
      </w:r>
      <w:r w:rsidRPr="00F80DD8">
        <w:rPr>
          <w:color w:val="000000"/>
          <w:sz w:val="28"/>
          <w:szCs w:val="28"/>
        </w:rPr>
        <w:lastRenderedPageBreak/>
        <w:t>передатчиков радиовещания и телевидения с перерывом вещательных программ, локальных систем оповещения организаций, ведомственных сетей связи, функционирующих на</w:t>
      </w:r>
      <w:proofErr w:type="gramEnd"/>
      <w:r w:rsidRPr="00F80DD8">
        <w:rPr>
          <w:color w:val="000000"/>
          <w:sz w:val="28"/>
          <w:szCs w:val="28"/>
        </w:rPr>
        <w:t xml:space="preserve"> территории района, независимо от их принадлежности и форм собственности.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Перед началом доведения оперативной информации включаются </w:t>
      </w:r>
      <w:proofErr w:type="spellStart"/>
      <w:r w:rsidRPr="00F80DD8">
        <w:rPr>
          <w:color w:val="000000"/>
          <w:sz w:val="28"/>
          <w:szCs w:val="28"/>
        </w:rPr>
        <w:t>электросирены</w:t>
      </w:r>
      <w:proofErr w:type="spellEnd"/>
      <w:r w:rsidRPr="00F80DD8">
        <w:rPr>
          <w:color w:val="000000"/>
          <w:sz w:val="28"/>
          <w:szCs w:val="28"/>
        </w:rPr>
        <w:t xml:space="preserve"> на три минуты (такая работа </w:t>
      </w:r>
      <w:proofErr w:type="spellStart"/>
      <w:r w:rsidRPr="00F80DD8">
        <w:rPr>
          <w:color w:val="000000"/>
          <w:sz w:val="28"/>
          <w:szCs w:val="28"/>
        </w:rPr>
        <w:t>электросирен</w:t>
      </w:r>
      <w:proofErr w:type="spellEnd"/>
      <w:r w:rsidRPr="00F80DD8">
        <w:rPr>
          <w:color w:val="000000"/>
          <w:sz w:val="28"/>
          <w:szCs w:val="28"/>
        </w:rPr>
        <w:t xml:space="preserve"> означает сигнал "Внимание всем").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3. Информирование населения в повседневной деятельности осуществляется </w:t>
      </w:r>
      <w:proofErr w:type="gramStart"/>
      <w:r w:rsidRPr="00F80DD8">
        <w:rPr>
          <w:color w:val="000000"/>
          <w:sz w:val="28"/>
          <w:szCs w:val="28"/>
        </w:rPr>
        <w:t>с использованием средств массовой информации на договорных началах в соответствии с тематическим планом муниципального района по вопросам</w:t>
      </w:r>
      <w:proofErr w:type="gramEnd"/>
      <w:r w:rsidRPr="00F80DD8">
        <w:rPr>
          <w:color w:val="000000"/>
          <w:sz w:val="28"/>
          <w:szCs w:val="28"/>
        </w:rPr>
        <w:t xml:space="preserve"> гражданской обороны, предупреждения и ликвидации чрезвычайных ситуаций, обеспечения пожарной безопасности и безопасности людей на водных объектах, согласованным с руководителями средств массовой информации и утвержденным главой муниципального района.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4. Управления по делам гражданской обороны и чрезвычайным ситуациям района обеспечивает осуществление оповещения и информирования населения в соответствии с указаниями главы муниципального района и председателя КЧС и ОПБ района, должностных лиц района по списку, утвержденному главой муниципального района: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всего населения района, а также выборочно населения отдельного муниципального образования;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членов комиссии по чрезвычайным ситуациям и обеспечению пожарной безопасности;</w:t>
      </w:r>
    </w:p>
    <w:p w:rsidR="00F80DD8" w:rsidRPr="00F80DD8" w:rsidRDefault="00F80DD8" w:rsidP="00F80DD8">
      <w:pPr>
        <w:shd w:val="clear" w:color="auto" w:fill="FFFFFF"/>
        <w:ind w:left="38" w:firstLine="529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  эвакуационной комиссии;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должностных лиц гражданской обороны района и должностных лиц организаций по списку, составленному на основании их заявок и утвержденному руководителем гражданской обороны.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проводит технические проверки местной системы оповещения населения, проверку согласованности работы с сетями связи и вещания в соответствии с планом, согласованным с руководителями организаций, задействованных в оповещении и информировании населения.</w:t>
      </w:r>
    </w:p>
    <w:p w:rsidR="00F80DD8" w:rsidRPr="00F80DD8" w:rsidRDefault="00762E41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80DD8" w:rsidRPr="00F80DD8">
        <w:rPr>
          <w:color w:val="000000"/>
          <w:sz w:val="28"/>
          <w:szCs w:val="28"/>
        </w:rPr>
        <w:t xml:space="preserve">. Порядок </w:t>
      </w:r>
      <w:proofErr w:type="spellStart"/>
      <w:r w:rsidR="00F80DD8" w:rsidRPr="00F80DD8">
        <w:rPr>
          <w:color w:val="000000"/>
          <w:sz w:val="28"/>
          <w:szCs w:val="28"/>
        </w:rPr>
        <w:t>задействования</w:t>
      </w:r>
      <w:proofErr w:type="spellEnd"/>
      <w:r w:rsidR="00F80DD8" w:rsidRPr="00F80DD8">
        <w:rPr>
          <w:color w:val="000000"/>
          <w:sz w:val="28"/>
          <w:szCs w:val="28"/>
        </w:rPr>
        <w:t xml:space="preserve"> системы оповещения гражданской обороны муниципального района.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Оперативный дежурный управления по делам гражданской обороны и чрезвычайным ситуациям района, получив сигнал или информацию от оперативного дежурного МЧС Саратовской области:</w:t>
      </w:r>
    </w:p>
    <w:p w:rsidR="00F80DD8" w:rsidRPr="00F80DD8" w:rsidRDefault="00F80DD8" w:rsidP="00F80DD8">
      <w:pPr>
        <w:shd w:val="clear" w:color="auto" w:fill="FFFFFF"/>
        <w:ind w:left="38" w:firstLine="529"/>
        <w:rPr>
          <w:color w:val="000000"/>
          <w:sz w:val="28"/>
          <w:szCs w:val="28"/>
        </w:rPr>
      </w:pPr>
      <w:r w:rsidRPr="00F80DD8">
        <w:rPr>
          <w:color w:val="000000"/>
          <w:sz w:val="28"/>
          <w:szCs w:val="28"/>
        </w:rPr>
        <w:t>-   подтверждает их установленным порядком;</w:t>
      </w:r>
    </w:p>
    <w:p w:rsidR="00F80DD8" w:rsidRPr="00F80DD8" w:rsidRDefault="00F80DD8" w:rsidP="00F80DD8">
      <w:pPr>
        <w:shd w:val="clear" w:color="auto" w:fill="FFFFFF"/>
        <w:ind w:left="38" w:firstLine="529"/>
        <w:rPr>
          <w:color w:val="000000"/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- докладывает полученную информацию главе муниципального района (через начальника управления по делам ГО и ЧС района); </w:t>
      </w:r>
    </w:p>
    <w:p w:rsidR="00F80DD8" w:rsidRPr="00F80DD8" w:rsidRDefault="00F80DD8" w:rsidP="00F80DD8">
      <w:pPr>
        <w:shd w:val="clear" w:color="auto" w:fill="FFFFFF"/>
        <w:ind w:left="38" w:firstLine="529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  доводит  сигнал  или  информацию  оповещения  до  оперативно-диспетчерских служб РСЧС;</w:t>
      </w:r>
    </w:p>
    <w:p w:rsidR="00F80DD8" w:rsidRPr="00F80DD8" w:rsidRDefault="00F80DD8" w:rsidP="00F80DD8">
      <w:pPr>
        <w:shd w:val="clear" w:color="auto" w:fill="FFFFFF"/>
        <w:ind w:left="38" w:firstLine="529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  доводит до всего населения района.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При получении сигнала или информации оповещения от главы муниципального района или председателя КЧС и ОПБ района: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- доводит сигнал или информацию оповещения до оперативно-диспетчерских служб РСЧС: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color w:val="000000"/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- докладывает оперативному дежурному МЧС  области о </w:t>
      </w:r>
      <w:proofErr w:type="spellStart"/>
      <w:r w:rsidRPr="00F80DD8">
        <w:rPr>
          <w:color w:val="000000"/>
          <w:sz w:val="28"/>
          <w:szCs w:val="28"/>
        </w:rPr>
        <w:t>задействовании</w:t>
      </w:r>
      <w:proofErr w:type="spellEnd"/>
      <w:r w:rsidRPr="00F80DD8">
        <w:rPr>
          <w:color w:val="000000"/>
          <w:sz w:val="28"/>
          <w:szCs w:val="28"/>
        </w:rPr>
        <w:t xml:space="preserve"> системы оповещения ГО района.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7. Сигналы и информация оповещения передаются оперативным дежурным управления по делам гражданской обороны и чрезвычайным ситуациям района вне всякой очереди с использованием всех имеющихся в его распоряжении сре</w:t>
      </w:r>
      <w:proofErr w:type="gramStart"/>
      <w:r w:rsidRPr="00F80DD8">
        <w:rPr>
          <w:color w:val="000000"/>
          <w:sz w:val="28"/>
          <w:szCs w:val="28"/>
        </w:rPr>
        <w:t>дств св</w:t>
      </w:r>
      <w:proofErr w:type="gramEnd"/>
      <w:r w:rsidRPr="00F80DD8">
        <w:rPr>
          <w:color w:val="000000"/>
          <w:sz w:val="28"/>
          <w:szCs w:val="28"/>
        </w:rPr>
        <w:t>язи и оповещения.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При совпадении времени передач приоритет имеют сообщения, исходящие от региональных органов власти.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8. Основной способ оповещения и информирования населения - передача речевых сообщений по сетям вещания.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Речевая информация передается населению с перерывом всех программ вещания длительностью не более 5 минут. Допускается 2-3-кратное повторение передачи речевого сообщения;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Передача речевой информации должна осуществляться, как правило, подготовленными дикторами из студий вещания. В исключительных случаях допускается передача кратких нестандартных речевых сообщений способом прямой передачи или в магнитной записи.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>9. Взаимодействие оперативного дежурного управления по делам гражданской обороны и чрезвычайным ситуациям района с дежурно-диспетчерскими службами Единой государственной системы предупреждения и ликвидации чрезвычайных ситуаций, участвующих в передаче сигналов и информации оповещения, осуществляется по заранее разработанным и согласованным инструкциям.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10. Решение на </w:t>
      </w:r>
      <w:proofErr w:type="spellStart"/>
      <w:r w:rsidRPr="00F80DD8">
        <w:rPr>
          <w:color w:val="000000"/>
          <w:sz w:val="28"/>
          <w:szCs w:val="28"/>
        </w:rPr>
        <w:t>задействование</w:t>
      </w:r>
      <w:proofErr w:type="spellEnd"/>
      <w:r w:rsidRPr="00F80DD8">
        <w:rPr>
          <w:color w:val="000000"/>
          <w:sz w:val="28"/>
          <w:szCs w:val="28"/>
        </w:rPr>
        <w:t xml:space="preserve"> местной системы оповещения гражданской обороны муниципального района с перерывом всех программ радио, и проводного вещания (независимо от ведомственной принадлежности и форм собственности) по согласованию с министерством по делам гражданской обороны и чрезвычайным ситуациям области принимает Глава муниципального образования.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color w:val="000000"/>
          <w:sz w:val="28"/>
          <w:szCs w:val="28"/>
        </w:rPr>
      </w:pPr>
      <w:r w:rsidRPr="00F80DD8">
        <w:rPr>
          <w:color w:val="000000"/>
          <w:sz w:val="28"/>
          <w:szCs w:val="28"/>
        </w:rPr>
        <w:t xml:space="preserve">Решение на </w:t>
      </w:r>
      <w:proofErr w:type="spellStart"/>
      <w:r w:rsidRPr="00F80DD8">
        <w:rPr>
          <w:color w:val="000000"/>
          <w:sz w:val="28"/>
          <w:szCs w:val="28"/>
        </w:rPr>
        <w:t>задействование</w:t>
      </w:r>
      <w:proofErr w:type="spellEnd"/>
      <w:r w:rsidRPr="00F80DD8">
        <w:rPr>
          <w:color w:val="000000"/>
          <w:sz w:val="28"/>
          <w:szCs w:val="28"/>
        </w:rPr>
        <w:t xml:space="preserve"> локальных и объектовых систем оповещения по согласованию с управлением по делам гражданской обороны и чрезвычайным ситуациям района принимает руководитель объекта.</w:t>
      </w: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color w:val="000000"/>
          <w:sz w:val="28"/>
          <w:szCs w:val="28"/>
        </w:rPr>
      </w:pPr>
    </w:p>
    <w:p w:rsidR="00F80DD8" w:rsidRPr="00F80DD8" w:rsidRDefault="00F80DD8" w:rsidP="00F80DD8">
      <w:pPr>
        <w:shd w:val="clear" w:color="auto" w:fill="FFFFFF"/>
        <w:ind w:left="38" w:firstLine="529"/>
        <w:jc w:val="both"/>
        <w:rPr>
          <w:sz w:val="28"/>
          <w:szCs w:val="28"/>
        </w:rPr>
      </w:pPr>
    </w:p>
    <w:sectPr w:rsidR="00F80DD8" w:rsidRPr="00F80DD8" w:rsidSect="00F80DD8">
      <w:pgSz w:w="11906" w:h="16838"/>
      <w:pgMar w:top="1134" w:right="850" w:bottom="1134" w:left="1701" w:header="0" w:footer="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F80DD8"/>
    <w:rsid w:val="00086155"/>
    <w:rsid w:val="000A1063"/>
    <w:rsid w:val="00316AA4"/>
    <w:rsid w:val="00441178"/>
    <w:rsid w:val="005A0C06"/>
    <w:rsid w:val="0071596D"/>
    <w:rsid w:val="00715C75"/>
    <w:rsid w:val="00762E41"/>
    <w:rsid w:val="00766E7C"/>
    <w:rsid w:val="00861E4B"/>
    <w:rsid w:val="008628BF"/>
    <w:rsid w:val="00AF6C91"/>
    <w:rsid w:val="00DA430E"/>
    <w:rsid w:val="00EC4F4E"/>
    <w:rsid w:val="00F5738E"/>
    <w:rsid w:val="00F80DD8"/>
    <w:rsid w:val="00F93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DD8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80DD8"/>
    <w:pPr>
      <w:keepNext/>
      <w:widowControl w:val="0"/>
      <w:shd w:val="clear" w:color="auto" w:fill="FFFFFF"/>
      <w:autoSpaceDE w:val="0"/>
      <w:autoSpaceDN w:val="0"/>
      <w:adjustRightInd w:val="0"/>
      <w:spacing w:before="576"/>
      <w:ind w:left="125"/>
      <w:outlineLvl w:val="0"/>
    </w:pPr>
    <w:rPr>
      <w:b/>
      <w:bCs/>
      <w:color w:val="000000"/>
      <w:spacing w:val="-3"/>
      <w:w w:val="81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D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D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80DD8"/>
    <w:rPr>
      <w:rFonts w:ascii="Times New Roman" w:eastAsia="Times New Roman" w:hAnsi="Times New Roman" w:cs="Times New Roman"/>
      <w:b/>
      <w:bCs/>
      <w:color w:val="000000"/>
      <w:spacing w:val="-3"/>
      <w:w w:val="81"/>
      <w:sz w:val="31"/>
      <w:szCs w:val="31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2009-06-10T10:27:00Z</cp:lastPrinted>
  <dcterms:created xsi:type="dcterms:W3CDTF">2009-06-10T10:09:00Z</dcterms:created>
  <dcterms:modified xsi:type="dcterms:W3CDTF">2009-06-24T05:51:00Z</dcterms:modified>
</cp:coreProperties>
</file>